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865" cy="8198485"/>
            <wp:effectExtent l="0" t="0" r="698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9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00015" cy="828675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0015" cy="82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19700" cy="8696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869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5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2021-07-14T08:05:04Z</dcterms:created>
  <dc:creator>亚庆环保</dc:creator>
  <cp:lastModifiedBy>亚庆环保 丰计纳</cp:lastModifiedBy>
  <dcterms:modified xsi:type="dcterms:W3CDTF">2021-07-14T08:06:41Z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1B625121CDE4463999C6DE11F1EAEB78</vt:lpwstr>
  </property>
</Properties>
</file>